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D73" w:rsidRDefault="00596D73" w:rsidP="00596D73">
      <w:pPr>
        <w:pStyle w:val="NormalWeb"/>
        <w:rPr>
          <w:rFonts w:ascii="Bookman Old Style" w:hAnsi="Bookman Old Style"/>
        </w:rPr>
      </w:pPr>
      <w:proofErr w:type="gramStart"/>
      <w:r>
        <w:rPr>
          <w:rFonts w:ascii="Bookman Old Style" w:hAnsi="Bookman Old Style"/>
        </w:rPr>
        <w:t>Response from Jennifer Gates regarding development.</w:t>
      </w:r>
      <w:proofErr w:type="gramEnd"/>
    </w:p>
    <w:p w:rsidR="00596D73" w:rsidRDefault="00596D73" w:rsidP="00596D73">
      <w:pPr>
        <w:pStyle w:val="NormalWeb"/>
        <w:rPr>
          <w:rFonts w:ascii="Bookman Old Style" w:hAnsi="Bookman Old Style"/>
        </w:rPr>
      </w:pPr>
      <w:r>
        <w:rPr>
          <w:rFonts w:ascii="Bookman Old Style" w:hAnsi="Bookman Old Style"/>
        </w:rPr>
        <w:t>Monday, February 03, 2014</w:t>
      </w:r>
    </w:p>
    <w:p w:rsidR="00596D73" w:rsidRDefault="00596D73" w:rsidP="00596D73">
      <w:pPr>
        <w:pStyle w:val="NormalWeb"/>
        <w:rPr>
          <w:rFonts w:ascii="Bookman Old Style" w:hAnsi="Bookman Old Style"/>
        </w:rPr>
      </w:pPr>
      <w:r w:rsidRPr="00596D73">
        <w:rPr>
          <w:rFonts w:ascii="Bookman Old Style" w:hAnsi="Bookman Old Style"/>
        </w:rPr>
        <w:t>Good morning Ms. Parks</w:t>
      </w:r>
      <w:proofErr w:type="gramStart"/>
      <w:r w:rsidRPr="00596D73">
        <w:rPr>
          <w:rFonts w:ascii="Bookman Old Style" w:hAnsi="Bookman Old Style"/>
        </w:rPr>
        <w:t>,</w:t>
      </w:r>
      <w:proofErr w:type="gramEnd"/>
      <w:r w:rsidRPr="00596D73">
        <w:rPr>
          <w:rFonts w:ascii="Bookman Old Style" w:hAnsi="Bookman Old Style"/>
        </w:rPr>
        <w:br/>
        <w:t xml:space="preserve">Thank you for reaching out to Councilmember Jennifer Gates with your concern about the proposed development at Preston and Northwest Highway. Please see Councilmember Gates’ conflict of interest statement below regarding this issue:   </w:t>
      </w:r>
    </w:p>
    <w:p w:rsidR="00596D73" w:rsidRDefault="00596D73" w:rsidP="00596D73">
      <w:pPr>
        <w:pStyle w:val="NormalWeb"/>
        <w:rPr>
          <w:rFonts w:ascii="Bookman Old Style" w:hAnsi="Bookman Old Style"/>
        </w:rPr>
      </w:pPr>
      <w:r>
        <w:rPr>
          <w:rFonts w:ascii="Bookman Old Style" w:hAnsi="Bookman Old Style"/>
        </w:rPr>
        <w:t>Re:  </w:t>
      </w:r>
      <w:r w:rsidRPr="00596D73">
        <w:rPr>
          <w:rFonts w:ascii="Bookman Old Style" w:hAnsi="Bookman Old Style"/>
        </w:rPr>
        <w:t xml:space="preserve">Conflict of Interest Regarding Potential Change of </w:t>
      </w:r>
      <w:proofErr w:type="gramStart"/>
      <w:r w:rsidRPr="00596D73">
        <w:rPr>
          <w:rFonts w:ascii="Bookman Old Style" w:hAnsi="Bookman Old Style"/>
        </w:rPr>
        <w:t>Zoning</w:t>
      </w:r>
      <w:proofErr w:type="gramEnd"/>
      <w:r w:rsidRPr="00596D73">
        <w:rPr>
          <w:rFonts w:ascii="Bookman Old Style" w:hAnsi="Bookman Old Style"/>
        </w:rPr>
        <w:t xml:space="preserve"> at the Northeast Corner of Northwest Highway and Preston Road The city of Dallas has strict regulations regarding conflicts of interest to ensure fair and impartial decision making and to avoid the appearance and risk of impropriety. A city councilmember may not take action on a matter if he or she knows it is likely to affect particularly their economic interest, the economic interest of their outside employer, clients, or business entities; or the economic interest of their spouse, their spouse’s employer, clients, or business entities.   </w:t>
      </w:r>
    </w:p>
    <w:p w:rsidR="00596D73" w:rsidRDefault="00596D73" w:rsidP="00596D73">
      <w:pPr>
        <w:pStyle w:val="NormalWeb"/>
        <w:rPr>
          <w:rFonts w:ascii="Bookman Old Style" w:hAnsi="Bookman Old Style"/>
        </w:rPr>
      </w:pPr>
      <w:r w:rsidRPr="00596D73">
        <w:rPr>
          <w:rFonts w:ascii="Bookman Old Style" w:hAnsi="Bookman Old Style"/>
        </w:rPr>
        <w:t xml:space="preserve">When a councilmember knows he or she has an economic interest in a matter, the councilmember must </w:t>
      </w:r>
      <w:proofErr w:type="spellStart"/>
      <w:r w:rsidRPr="00596D73">
        <w:rPr>
          <w:rFonts w:ascii="Bookman Old Style" w:hAnsi="Bookman Old Style"/>
        </w:rPr>
        <w:t>recuse</w:t>
      </w:r>
      <w:proofErr w:type="spellEnd"/>
      <w:r w:rsidRPr="00596D73">
        <w:rPr>
          <w:rFonts w:ascii="Bookman Old Style" w:hAnsi="Bookman Old Style"/>
        </w:rPr>
        <w:t xml:space="preserve"> him or herself and must immediately refrain from further participation, including discussions with any persons likely to consider the matter.   </w:t>
      </w:r>
    </w:p>
    <w:p w:rsidR="00596D73" w:rsidRDefault="00596D73" w:rsidP="00596D73">
      <w:pPr>
        <w:pStyle w:val="NormalWeb"/>
        <w:rPr>
          <w:rFonts w:ascii="Bookman Old Style" w:hAnsi="Bookman Old Style"/>
        </w:rPr>
      </w:pPr>
      <w:r w:rsidRPr="00596D73">
        <w:rPr>
          <w:rFonts w:ascii="Bookman Old Style" w:hAnsi="Bookman Old Style"/>
        </w:rPr>
        <w:t xml:space="preserve">My spouse’s company is involved in a business transaction related to the potential change of zoning at the northeast corner of Northwest Highway and Preston Road.  To comply with city regulations, I have </w:t>
      </w:r>
      <w:proofErr w:type="spellStart"/>
      <w:r w:rsidRPr="00596D73">
        <w:rPr>
          <w:rFonts w:ascii="Bookman Old Style" w:hAnsi="Bookman Old Style"/>
        </w:rPr>
        <w:t>recused</w:t>
      </w:r>
      <w:proofErr w:type="spellEnd"/>
      <w:r w:rsidRPr="00596D73">
        <w:rPr>
          <w:rFonts w:ascii="Bookman Old Style" w:hAnsi="Bookman Old Style"/>
        </w:rPr>
        <w:t xml:space="preserve"> myself from this matter and must refrain from further participation.   </w:t>
      </w:r>
    </w:p>
    <w:p w:rsidR="00596D73" w:rsidRDefault="00596D73" w:rsidP="00596D73">
      <w:pPr>
        <w:pStyle w:val="NormalWeb"/>
        <w:rPr>
          <w:rFonts w:ascii="Bookman Old Style" w:hAnsi="Bookman Old Style"/>
        </w:rPr>
      </w:pPr>
      <w:r w:rsidRPr="00596D73">
        <w:rPr>
          <w:rFonts w:ascii="Bookman Old Style" w:hAnsi="Bookman Old Style"/>
        </w:rPr>
        <w:t xml:space="preserve">Because I have </w:t>
      </w:r>
      <w:proofErr w:type="spellStart"/>
      <w:r w:rsidRPr="00596D73">
        <w:rPr>
          <w:rFonts w:ascii="Bookman Old Style" w:hAnsi="Bookman Old Style"/>
        </w:rPr>
        <w:t>recused</w:t>
      </w:r>
      <w:proofErr w:type="spellEnd"/>
      <w:r w:rsidRPr="00596D73">
        <w:rPr>
          <w:rFonts w:ascii="Bookman Old Style" w:hAnsi="Bookman Old Style"/>
        </w:rPr>
        <w:t xml:space="preserve"> myself from this matter and must refrain from further participation, I could not have attended the January 25, 2014 community meeting and may not attend or participate in any other meetings or discussions.   </w:t>
      </w:r>
    </w:p>
    <w:p w:rsidR="008C7495" w:rsidRDefault="00596D73" w:rsidP="00596D73">
      <w:pPr>
        <w:pStyle w:val="NormalWeb"/>
      </w:pPr>
      <w:r w:rsidRPr="00596D73">
        <w:rPr>
          <w:rFonts w:ascii="Bookman Old Style" w:hAnsi="Bookman Old Style"/>
        </w:rPr>
        <w:t xml:space="preserve">Because I must refrain from participation, I have asked Councilmember </w:t>
      </w:r>
      <w:proofErr w:type="spellStart"/>
      <w:r w:rsidRPr="00596D73">
        <w:rPr>
          <w:rFonts w:ascii="Bookman Old Style" w:hAnsi="Bookman Old Style"/>
        </w:rPr>
        <w:t>Kleinman</w:t>
      </w:r>
      <w:proofErr w:type="spellEnd"/>
      <w:r w:rsidRPr="00596D73">
        <w:rPr>
          <w:rFonts w:ascii="Bookman Old Style" w:hAnsi="Bookman Old Style"/>
        </w:rPr>
        <w:t xml:space="preserve"> to respond to citizen questions and comments. Councilmember </w:t>
      </w:r>
      <w:proofErr w:type="spellStart"/>
      <w:r w:rsidRPr="00596D73">
        <w:rPr>
          <w:rFonts w:ascii="Bookman Old Style" w:hAnsi="Bookman Old Style"/>
        </w:rPr>
        <w:t>Kleinman</w:t>
      </w:r>
      <w:proofErr w:type="spellEnd"/>
      <w:r w:rsidRPr="00596D73">
        <w:rPr>
          <w:rFonts w:ascii="Bookman Old Style" w:hAnsi="Bookman Old Style"/>
        </w:rPr>
        <w:t xml:space="preserve"> may be reached at 214.670.7817. Also, Margot Murphy, District 13’s City Plan Commissioner, is aware of the matter and attended the January 25, 2014 community meeting. Ms. Murphy may be reached at 214.670.3086 or by email at </w:t>
      </w:r>
      <w:hyperlink r:id="rId4" w:tgtFrame="_blank" w:history="1">
        <w:r w:rsidRPr="00596D73">
          <w:rPr>
            <w:rStyle w:val="Hyperlink"/>
            <w:rFonts w:ascii="Bookman Old Style" w:hAnsi="Bookman Old Style"/>
          </w:rPr>
          <w:t>margotmurphycpc13@gmail.com</w:t>
        </w:r>
      </w:hyperlink>
      <w:r w:rsidRPr="00596D73">
        <w:rPr>
          <w:rFonts w:ascii="Bookman Old Style" w:hAnsi="Bookman Old Style"/>
        </w:rPr>
        <w:t xml:space="preserve">. Best regards, Jennifer Gates    As stated, please direct further communication regarding this matter to either Councilmember Lee </w:t>
      </w:r>
      <w:proofErr w:type="spellStart"/>
      <w:r w:rsidRPr="00596D73">
        <w:rPr>
          <w:rFonts w:ascii="Bookman Old Style" w:hAnsi="Bookman Old Style"/>
        </w:rPr>
        <w:t>Kleinman</w:t>
      </w:r>
      <w:proofErr w:type="spellEnd"/>
      <w:r w:rsidRPr="00596D73">
        <w:rPr>
          <w:rFonts w:ascii="Bookman Old Style" w:hAnsi="Bookman Old Style"/>
        </w:rPr>
        <w:t xml:space="preserve"> or City Plan Commissioner Margot Murphy. They are happy to listen to your concerns. Sincerely,</w:t>
      </w:r>
      <w:proofErr w:type="gramStart"/>
      <w:r w:rsidRPr="00596D73">
        <w:rPr>
          <w:rFonts w:ascii="Bookman Old Style" w:hAnsi="Bookman Old Style"/>
        </w:rPr>
        <w:t>  Beth</w:t>
      </w:r>
      <w:proofErr w:type="gramEnd"/>
      <w:r w:rsidRPr="00596D73">
        <w:rPr>
          <w:rFonts w:ascii="Bookman Old Style" w:hAnsi="Bookman Old Style"/>
        </w:rPr>
        <w:t xml:space="preserve"> </w:t>
      </w:r>
      <w:proofErr w:type="spellStart"/>
      <w:r w:rsidRPr="00596D73">
        <w:rPr>
          <w:rFonts w:ascii="Bookman Old Style" w:hAnsi="Bookman Old Style"/>
        </w:rPr>
        <w:t>PazarCouncil</w:t>
      </w:r>
      <w:proofErr w:type="spellEnd"/>
      <w:r w:rsidRPr="00596D73">
        <w:rPr>
          <w:rFonts w:ascii="Bookman Old Style" w:hAnsi="Bookman Old Style"/>
        </w:rPr>
        <w:t xml:space="preserve"> Assistant to Councilmember Jennifer </w:t>
      </w:r>
      <w:proofErr w:type="spellStart"/>
      <w:r w:rsidRPr="00596D73">
        <w:rPr>
          <w:rFonts w:ascii="Bookman Old Style" w:hAnsi="Bookman Old Style"/>
        </w:rPr>
        <w:t>Staubach</w:t>
      </w:r>
      <w:proofErr w:type="spellEnd"/>
      <w:r w:rsidRPr="00596D73">
        <w:rPr>
          <w:rFonts w:ascii="Bookman Old Style" w:hAnsi="Bookman Old Style"/>
        </w:rPr>
        <w:t xml:space="preserve"> </w:t>
      </w:r>
      <w:proofErr w:type="spellStart"/>
      <w:r w:rsidRPr="00596D73">
        <w:rPr>
          <w:rFonts w:ascii="Bookman Old Style" w:hAnsi="Bookman Old Style"/>
        </w:rPr>
        <w:t>GatesDistrict</w:t>
      </w:r>
      <w:proofErr w:type="spellEnd"/>
      <w:r w:rsidRPr="00596D73">
        <w:rPr>
          <w:rFonts w:ascii="Bookman Old Style" w:hAnsi="Bookman Old Style"/>
        </w:rPr>
        <w:t xml:space="preserve"> 13(214) 670-3816 </w:t>
      </w:r>
      <w:hyperlink r:id="rId5" w:tgtFrame="_blank" w:history="1">
        <w:r w:rsidRPr="00596D73">
          <w:rPr>
            <w:rStyle w:val="Hyperlink"/>
            <w:rFonts w:ascii="Bookman Old Style" w:hAnsi="Bookman Old Style"/>
          </w:rPr>
          <w:t>Elizabeth.Pazar@dallascityhall.com</w:t>
        </w:r>
      </w:hyperlink>
    </w:p>
    <w:sectPr w:rsidR="008C7495" w:rsidSect="008C74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6D73"/>
    <w:rsid w:val="00596D73"/>
    <w:rsid w:val="008C74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4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6D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6D73"/>
    <w:rPr>
      <w:color w:val="0000FF"/>
      <w:u w:val="single"/>
    </w:rPr>
  </w:style>
</w:styles>
</file>

<file path=word/webSettings.xml><?xml version="1.0" encoding="utf-8"?>
<w:webSettings xmlns:r="http://schemas.openxmlformats.org/officeDocument/2006/relationships" xmlns:w="http://schemas.openxmlformats.org/wordprocessingml/2006/main">
  <w:divs>
    <w:div w:id="173678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lizabeth.Pazar@dallascityhall.com" TargetMode="External"/><Relationship Id="rId4" Type="http://schemas.openxmlformats.org/officeDocument/2006/relationships/hyperlink" Target="mailto:margotmurphycpc1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389</Words>
  <Characters>2223</Characters>
  <Application>Microsoft Office Word</Application>
  <DocSecurity>0</DocSecurity>
  <Lines>18</Lines>
  <Paragraphs>5</Paragraphs>
  <ScaleCrop>false</ScaleCrop>
  <Company/>
  <LinksUpToDate>false</LinksUpToDate>
  <CharactersWithSpaces>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parksa</dc:creator>
  <cp:keywords/>
  <dc:description/>
  <cp:lastModifiedBy>parksa</cp:lastModifiedBy>
  <cp:revision>1</cp:revision>
  <dcterms:created xsi:type="dcterms:W3CDTF">2014-02-03T17:31:00Z</dcterms:created>
  <dcterms:modified xsi:type="dcterms:W3CDTF">2014-02-03T17:34:00Z</dcterms:modified>
</cp:coreProperties>
</file>